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3F" w:rsidRPr="0034290F" w:rsidRDefault="00321C3F" w:rsidP="003429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4290F">
        <w:rPr>
          <w:rFonts w:ascii="Times New Roman" w:hAnsi="Times New Roman" w:cs="Times New Roman"/>
          <w:bCs/>
          <w:noProof/>
          <w:color w:val="26282F"/>
          <w:sz w:val="28"/>
          <w:szCs w:val="28"/>
          <w:lang w:eastAsia="ru-RU"/>
        </w:rPr>
        <w:drawing>
          <wp:inline distT="0" distB="0" distL="0" distR="0">
            <wp:extent cx="688316" cy="905774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22" cy="91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DF" w:rsidRPr="0034290F" w:rsidRDefault="00400ADF" w:rsidP="003429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C597B" w:rsidRPr="00241094" w:rsidRDefault="007C597B" w:rsidP="007C5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94">
        <w:rPr>
          <w:rFonts w:ascii="Times New Roman" w:hAnsi="Times New Roman" w:cs="Times New Roman"/>
          <w:b/>
          <w:sz w:val="28"/>
          <w:szCs w:val="28"/>
        </w:rPr>
        <w:t xml:space="preserve">Администрация посёлка </w:t>
      </w:r>
      <w:r>
        <w:rPr>
          <w:rFonts w:ascii="Times New Roman" w:hAnsi="Times New Roman" w:cs="Times New Roman"/>
          <w:b/>
          <w:sz w:val="28"/>
          <w:szCs w:val="28"/>
        </w:rPr>
        <w:t>Юкта</w:t>
      </w:r>
    </w:p>
    <w:p w:rsidR="007C597B" w:rsidRPr="0034290F" w:rsidRDefault="007C597B" w:rsidP="007C5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ЭВЕНКИЙСКОГО МУНИЦИПАЛЬНОГО</w:t>
      </w:r>
      <w:r w:rsidRPr="0034290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321C3F" w:rsidRPr="0034290F" w:rsidRDefault="007C597B" w:rsidP="003429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="00321C3F" w:rsidRPr="0034290F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321C3F" w:rsidRPr="00241094" w:rsidRDefault="004C4BFD" w:rsidP="00342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4BFD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line id="_x0000_s1026" style="position:absolute;left:0;text-align:left;z-index:251658240" from="15.5pt,10.35pt" to="447.5pt,10.35pt" o:allowincell="f" strokeweight="3pt">
            <v:stroke linestyle="thinThin"/>
            <w10:wrap type="topAndBottom"/>
          </v:line>
        </w:pict>
      </w:r>
    </w:p>
    <w:p w:rsidR="00321C3F" w:rsidRPr="00241094" w:rsidRDefault="00EC48BA" w:rsidP="0034290F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1094">
        <w:rPr>
          <w:rFonts w:ascii="Times New Roman" w:hAnsi="Times New Roman" w:cs="Times New Roman"/>
          <w:sz w:val="28"/>
          <w:szCs w:val="28"/>
        </w:rPr>
        <w:t>РАСПОРЯЖЕНИ</w:t>
      </w:r>
      <w:r w:rsidR="00321C3F" w:rsidRPr="00241094">
        <w:rPr>
          <w:rFonts w:ascii="Times New Roman" w:hAnsi="Times New Roman" w:cs="Times New Roman"/>
          <w:sz w:val="28"/>
          <w:szCs w:val="28"/>
        </w:rPr>
        <w:t>Е</w:t>
      </w:r>
    </w:p>
    <w:p w:rsidR="00321C3F" w:rsidRPr="00241094" w:rsidRDefault="00321C3F" w:rsidP="0034290F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44D" w:rsidRPr="00241094" w:rsidRDefault="00283EDF" w:rsidP="0034290F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094">
        <w:rPr>
          <w:rFonts w:ascii="Times New Roman" w:hAnsi="Times New Roman" w:cs="Times New Roman"/>
          <w:sz w:val="28"/>
          <w:szCs w:val="28"/>
        </w:rPr>
        <w:t>«</w:t>
      </w:r>
      <w:r w:rsidR="005C464E">
        <w:rPr>
          <w:rFonts w:ascii="Times New Roman" w:hAnsi="Times New Roman" w:cs="Times New Roman"/>
          <w:sz w:val="28"/>
          <w:szCs w:val="28"/>
        </w:rPr>
        <w:t>19</w:t>
      </w:r>
      <w:r w:rsidR="00321C3F" w:rsidRPr="00241094">
        <w:rPr>
          <w:rFonts w:ascii="Times New Roman" w:hAnsi="Times New Roman" w:cs="Times New Roman"/>
          <w:sz w:val="28"/>
          <w:szCs w:val="28"/>
        </w:rPr>
        <w:t xml:space="preserve">» </w:t>
      </w:r>
      <w:r w:rsidR="00FF360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21C3F" w:rsidRPr="00241094">
        <w:rPr>
          <w:rFonts w:ascii="Times New Roman" w:hAnsi="Times New Roman" w:cs="Times New Roman"/>
          <w:sz w:val="28"/>
          <w:szCs w:val="28"/>
        </w:rPr>
        <w:t>20</w:t>
      </w:r>
      <w:r w:rsidR="006E2549">
        <w:rPr>
          <w:rFonts w:ascii="Times New Roman" w:hAnsi="Times New Roman" w:cs="Times New Roman"/>
          <w:sz w:val="28"/>
          <w:szCs w:val="28"/>
        </w:rPr>
        <w:t>2</w:t>
      </w:r>
      <w:r w:rsidR="00DD2ED0">
        <w:rPr>
          <w:rFonts w:ascii="Times New Roman" w:hAnsi="Times New Roman" w:cs="Times New Roman"/>
          <w:sz w:val="28"/>
          <w:szCs w:val="28"/>
        </w:rPr>
        <w:t>2</w:t>
      </w:r>
      <w:r w:rsidR="00400ADF" w:rsidRPr="00241094">
        <w:rPr>
          <w:rFonts w:ascii="Times New Roman" w:hAnsi="Times New Roman" w:cs="Times New Roman"/>
          <w:sz w:val="28"/>
          <w:szCs w:val="28"/>
        </w:rPr>
        <w:t xml:space="preserve"> </w:t>
      </w:r>
      <w:r w:rsidR="00321C3F" w:rsidRPr="00241094">
        <w:rPr>
          <w:rFonts w:ascii="Times New Roman" w:hAnsi="Times New Roman" w:cs="Times New Roman"/>
          <w:sz w:val="28"/>
          <w:szCs w:val="28"/>
        </w:rPr>
        <w:t xml:space="preserve">год      </w:t>
      </w:r>
      <w:r w:rsidR="00A16C1A" w:rsidRPr="002410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21C3F" w:rsidRPr="00241094">
        <w:rPr>
          <w:rFonts w:ascii="Times New Roman" w:hAnsi="Times New Roman" w:cs="Times New Roman"/>
          <w:sz w:val="28"/>
          <w:szCs w:val="28"/>
        </w:rPr>
        <w:t xml:space="preserve">                                        №</w:t>
      </w:r>
      <w:r w:rsidR="00491DC8">
        <w:rPr>
          <w:rFonts w:ascii="Times New Roman" w:hAnsi="Times New Roman" w:cs="Times New Roman"/>
          <w:sz w:val="28"/>
          <w:szCs w:val="28"/>
        </w:rPr>
        <w:t xml:space="preserve"> </w:t>
      </w:r>
      <w:r w:rsidR="00FF360B">
        <w:rPr>
          <w:rFonts w:ascii="Times New Roman" w:hAnsi="Times New Roman" w:cs="Times New Roman"/>
          <w:sz w:val="28"/>
          <w:szCs w:val="28"/>
        </w:rPr>
        <w:t xml:space="preserve"> </w:t>
      </w:r>
      <w:r w:rsidR="005C464E">
        <w:rPr>
          <w:rFonts w:ascii="Times New Roman" w:hAnsi="Times New Roman" w:cs="Times New Roman"/>
          <w:sz w:val="28"/>
          <w:szCs w:val="28"/>
        </w:rPr>
        <w:t>50</w:t>
      </w:r>
      <w:r w:rsidR="00491DC8">
        <w:rPr>
          <w:rFonts w:ascii="Times New Roman" w:hAnsi="Times New Roman" w:cs="Times New Roman"/>
          <w:sz w:val="28"/>
          <w:szCs w:val="28"/>
        </w:rPr>
        <w:t>-р</w:t>
      </w:r>
      <w:r w:rsidR="00321C3F" w:rsidRPr="00241094">
        <w:rPr>
          <w:rFonts w:ascii="Times New Roman" w:hAnsi="Times New Roman" w:cs="Times New Roman"/>
          <w:sz w:val="28"/>
          <w:szCs w:val="28"/>
        </w:rPr>
        <w:t xml:space="preserve"> </w:t>
      </w:r>
      <w:r w:rsidR="00572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60B" w:rsidRDefault="00FF360B" w:rsidP="00FF360B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360B" w:rsidRDefault="00FF360B" w:rsidP="00FF360B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перечня муниципальных программ и </w:t>
      </w:r>
    </w:p>
    <w:p w:rsidR="00FF360B" w:rsidRDefault="00FF360B" w:rsidP="00FF360B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 поселка Юкта Эвенкийского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16C1A" w:rsidRPr="00241094" w:rsidRDefault="00A16C1A" w:rsidP="0034290F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58" w:rsidRPr="0034290F" w:rsidRDefault="00661A58" w:rsidP="00926A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90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Pr="0034290F">
        <w:rPr>
          <w:rFonts w:ascii="Times New Roman" w:hAnsi="Times New Roman" w:cs="Times New Roman"/>
          <w:sz w:val="28"/>
          <w:szCs w:val="28"/>
        </w:rPr>
        <w:t xml:space="preserve">со статьей 31 Устава поселка </w:t>
      </w:r>
      <w:r w:rsidR="007F3A07">
        <w:rPr>
          <w:rFonts w:ascii="Times New Roman" w:hAnsi="Times New Roman" w:cs="Times New Roman"/>
          <w:sz w:val="28"/>
          <w:szCs w:val="28"/>
        </w:rPr>
        <w:t>Юкта</w:t>
      </w:r>
      <w:r w:rsidRPr="0034290F">
        <w:rPr>
          <w:rFonts w:ascii="Times New Roman" w:hAnsi="Times New Roman" w:cs="Times New Roman"/>
          <w:sz w:val="28"/>
          <w:szCs w:val="28"/>
        </w:rPr>
        <w:t xml:space="preserve"> Эвенкийского муниципа</w:t>
      </w:r>
      <w:r w:rsidR="00174DBD" w:rsidRPr="0034290F">
        <w:rPr>
          <w:rFonts w:ascii="Times New Roman" w:hAnsi="Times New Roman" w:cs="Times New Roman"/>
          <w:sz w:val="28"/>
          <w:szCs w:val="28"/>
        </w:rPr>
        <w:t xml:space="preserve">льного района, Постановления № </w:t>
      </w:r>
      <w:r w:rsidR="000500B8">
        <w:rPr>
          <w:rFonts w:ascii="Times New Roman" w:hAnsi="Times New Roman" w:cs="Times New Roman"/>
          <w:sz w:val="28"/>
          <w:szCs w:val="28"/>
        </w:rPr>
        <w:t>39</w:t>
      </w:r>
      <w:r w:rsidR="006C40A0">
        <w:rPr>
          <w:rFonts w:ascii="Times New Roman" w:hAnsi="Times New Roman" w:cs="Times New Roman"/>
          <w:sz w:val="28"/>
          <w:szCs w:val="28"/>
        </w:rPr>
        <w:t>/</w:t>
      </w:r>
      <w:r w:rsidR="000500B8">
        <w:rPr>
          <w:rFonts w:ascii="Times New Roman" w:hAnsi="Times New Roman" w:cs="Times New Roman"/>
          <w:sz w:val="28"/>
          <w:szCs w:val="28"/>
        </w:rPr>
        <w:t>1</w:t>
      </w:r>
      <w:r w:rsidR="00174DBD" w:rsidRPr="0034290F">
        <w:rPr>
          <w:rFonts w:ascii="Times New Roman" w:hAnsi="Times New Roman" w:cs="Times New Roman"/>
          <w:sz w:val="28"/>
          <w:szCs w:val="28"/>
        </w:rPr>
        <w:t xml:space="preserve">-п от </w:t>
      </w:r>
      <w:r w:rsidR="000500B8">
        <w:rPr>
          <w:rFonts w:ascii="Times New Roman" w:hAnsi="Times New Roman" w:cs="Times New Roman"/>
          <w:sz w:val="28"/>
          <w:szCs w:val="28"/>
        </w:rPr>
        <w:t>11.10.2021</w:t>
      </w:r>
      <w:r w:rsidRPr="0034290F">
        <w:rPr>
          <w:rFonts w:ascii="Times New Roman" w:hAnsi="Times New Roman" w:cs="Times New Roman"/>
          <w:sz w:val="28"/>
          <w:szCs w:val="28"/>
        </w:rPr>
        <w:t xml:space="preserve"> г «Об утверждении Порядка принятия решений о разработке муниципальных программ поселка </w:t>
      </w:r>
      <w:r w:rsidR="007F3A07">
        <w:rPr>
          <w:rFonts w:ascii="Times New Roman" w:hAnsi="Times New Roman" w:cs="Times New Roman"/>
          <w:sz w:val="28"/>
          <w:szCs w:val="28"/>
        </w:rPr>
        <w:t>Юкта</w:t>
      </w:r>
      <w:r w:rsidRPr="0034290F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</w:t>
      </w:r>
      <w:r w:rsidR="00941048">
        <w:rPr>
          <w:rFonts w:ascii="Times New Roman" w:hAnsi="Times New Roman" w:cs="Times New Roman"/>
          <w:sz w:val="28"/>
          <w:szCs w:val="28"/>
        </w:rPr>
        <w:t>а, их формировании и реализации»</w:t>
      </w:r>
      <w:r w:rsidR="00926A46">
        <w:rPr>
          <w:rFonts w:ascii="Times New Roman" w:hAnsi="Times New Roman" w:cs="Times New Roman"/>
          <w:sz w:val="28"/>
          <w:szCs w:val="28"/>
        </w:rPr>
        <w:t>;</w:t>
      </w:r>
      <w:r w:rsidRPr="00342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A58" w:rsidRPr="00AD2E5A" w:rsidRDefault="00AD2E5A" w:rsidP="00926A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61A58" w:rsidRPr="0034290F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61A58" w:rsidRPr="0034290F">
        <w:rPr>
          <w:rFonts w:ascii="Times New Roman" w:hAnsi="Times New Roman" w:cs="Times New Roman"/>
          <w:sz w:val="28"/>
          <w:szCs w:val="28"/>
          <w:lang w:eastAsia="ru-RU"/>
        </w:rPr>
        <w:t>униципальн</w:t>
      </w:r>
      <w:r w:rsidR="004F18B4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661A58" w:rsidRPr="0034290F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4F18B4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«Устойчивое развитие муниципального образования </w:t>
      </w:r>
      <w:r w:rsidRPr="005E73B9">
        <w:rPr>
          <w:rFonts w:ascii="Times New Roman" w:hAnsi="Times New Roman" w:cs="Times New Roman"/>
          <w:color w:val="000000"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color w:val="000000"/>
          <w:sz w:val="28"/>
          <w:szCs w:val="28"/>
        </w:rPr>
        <w:t>Юкта</w:t>
      </w:r>
      <w:r w:rsidRPr="005E73B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65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229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4F18B4" w:rsidRPr="0034290F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 w:rsidR="004F18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0229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="00B653A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C0229">
        <w:rPr>
          <w:rFonts w:ascii="Times New Roman" w:hAnsi="Times New Roman" w:cs="Times New Roman"/>
          <w:sz w:val="28"/>
          <w:szCs w:val="28"/>
          <w:lang w:eastAsia="ru-RU"/>
        </w:rPr>
        <w:t>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1A58" w:rsidRPr="0034290F">
        <w:rPr>
          <w:rFonts w:ascii="Times New Roman" w:hAnsi="Times New Roman" w:cs="Times New Roman"/>
          <w:sz w:val="28"/>
          <w:szCs w:val="28"/>
          <w:lang w:eastAsia="ru-RU"/>
        </w:rPr>
        <w:t xml:space="preserve">поселка </w:t>
      </w:r>
      <w:r w:rsidR="007F3A07">
        <w:rPr>
          <w:rFonts w:ascii="Times New Roman" w:hAnsi="Times New Roman" w:cs="Times New Roman"/>
          <w:sz w:val="28"/>
          <w:szCs w:val="28"/>
          <w:lang w:eastAsia="ru-RU"/>
        </w:rPr>
        <w:t>Юкта</w:t>
      </w:r>
      <w:r w:rsidR="00661A58" w:rsidRPr="0034290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61A58" w:rsidRPr="0034290F">
        <w:rPr>
          <w:rFonts w:ascii="Times New Roman" w:hAnsi="Times New Roman" w:cs="Times New Roman"/>
          <w:sz w:val="28"/>
          <w:szCs w:val="28"/>
          <w:lang w:eastAsia="ru-RU"/>
        </w:rPr>
        <w:t xml:space="preserve">Эвенкийского </w:t>
      </w:r>
      <w:proofErr w:type="gramStart"/>
      <w:r w:rsidR="00661A58" w:rsidRPr="0034290F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661A58" w:rsidRPr="0034290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согласно приложению.</w:t>
      </w:r>
    </w:p>
    <w:p w:rsidR="00926A46" w:rsidRDefault="00926A46" w:rsidP="0092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2.</w:t>
      </w:r>
      <w:r w:rsidRPr="00B10222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поселка Юкта </w:t>
      </w:r>
      <w:r w:rsidRPr="00B10222">
        <w:rPr>
          <w:rFonts w:ascii="Times New Roman" w:hAnsi="Times New Roman" w:cs="Times New Roman"/>
          <w:sz w:val="28"/>
          <w:szCs w:val="28"/>
        </w:rPr>
        <w:t xml:space="preserve">Эвенкийского муниципального района Красноярского края от </w:t>
      </w:r>
      <w:r w:rsidR="00FF360B">
        <w:rPr>
          <w:rFonts w:ascii="Times New Roman" w:hAnsi="Times New Roman" w:cs="Times New Roman"/>
          <w:sz w:val="28"/>
          <w:szCs w:val="28"/>
        </w:rPr>
        <w:t>18</w:t>
      </w:r>
      <w:r w:rsidRPr="00B10222">
        <w:rPr>
          <w:rFonts w:ascii="Times New Roman" w:hAnsi="Times New Roman" w:cs="Times New Roman"/>
          <w:sz w:val="28"/>
          <w:szCs w:val="28"/>
        </w:rPr>
        <w:t xml:space="preserve"> </w:t>
      </w:r>
      <w:r w:rsidR="00DD2ED0">
        <w:rPr>
          <w:rFonts w:ascii="Times New Roman" w:hAnsi="Times New Roman" w:cs="Times New Roman"/>
          <w:sz w:val="28"/>
          <w:szCs w:val="28"/>
        </w:rPr>
        <w:t>октября</w:t>
      </w:r>
      <w:r w:rsidRPr="00B10222">
        <w:rPr>
          <w:rFonts w:ascii="Times New Roman" w:hAnsi="Times New Roman" w:cs="Times New Roman"/>
          <w:sz w:val="28"/>
          <w:szCs w:val="28"/>
        </w:rPr>
        <w:t xml:space="preserve"> 20</w:t>
      </w:r>
      <w:r w:rsidR="006E2549">
        <w:rPr>
          <w:rFonts w:ascii="Times New Roman" w:hAnsi="Times New Roman" w:cs="Times New Roman"/>
          <w:sz w:val="28"/>
          <w:szCs w:val="28"/>
        </w:rPr>
        <w:t>2</w:t>
      </w:r>
      <w:r w:rsidR="00FF360B">
        <w:rPr>
          <w:rFonts w:ascii="Times New Roman" w:hAnsi="Times New Roman" w:cs="Times New Roman"/>
          <w:sz w:val="28"/>
          <w:szCs w:val="28"/>
        </w:rPr>
        <w:t>2</w:t>
      </w:r>
      <w:r w:rsidRPr="00B1022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72D83">
        <w:rPr>
          <w:rFonts w:ascii="Times New Roman" w:hAnsi="Times New Roman" w:cs="Times New Roman"/>
          <w:sz w:val="28"/>
          <w:szCs w:val="28"/>
        </w:rPr>
        <w:t xml:space="preserve"> </w:t>
      </w:r>
      <w:r w:rsidR="00FF360B">
        <w:rPr>
          <w:rFonts w:ascii="Times New Roman" w:hAnsi="Times New Roman" w:cs="Times New Roman"/>
          <w:sz w:val="28"/>
          <w:szCs w:val="28"/>
        </w:rPr>
        <w:t>42</w:t>
      </w:r>
      <w:r w:rsidR="00B06B6A">
        <w:rPr>
          <w:rFonts w:ascii="Times New Roman" w:hAnsi="Times New Roman" w:cs="Times New Roman"/>
          <w:sz w:val="28"/>
          <w:szCs w:val="28"/>
        </w:rPr>
        <w:t>-р</w:t>
      </w:r>
      <w:r w:rsidRPr="00B10222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661A58" w:rsidRPr="0034290F" w:rsidRDefault="00926A46" w:rsidP="0092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3.</w:t>
      </w:r>
      <w:r w:rsidR="00661A58" w:rsidRPr="0034290F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 настоящего распоряжения оставляю за собой.</w:t>
      </w:r>
    </w:p>
    <w:p w:rsidR="00661A58" w:rsidRPr="0034290F" w:rsidRDefault="00661A58" w:rsidP="0092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90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926A4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4290F">
        <w:rPr>
          <w:rFonts w:ascii="Times New Roman" w:hAnsi="Times New Roman" w:cs="Times New Roman"/>
          <w:sz w:val="28"/>
          <w:szCs w:val="28"/>
          <w:lang w:eastAsia="ru-RU"/>
        </w:rPr>
        <w:t xml:space="preserve">. Распоряжение </w:t>
      </w:r>
      <w:proofErr w:type="gramStart"/>
      <w:r w:rsidRPr="0034290F">
        <w:rPr>
          <w:rFonts w:ascii="Times New Roman" w:hAnsi="Times New Roman" w:cs="Times New Roman"/>
          <w:sz w:val="28"/>
          <w:szCs w:val="28"/>
          <w:lang w:eastAsia="ru-RU"/>
        </w:rPr>
        <w:t>вст</w:t>
      </w:r>
      <w:r w:rsidR="00AD2E5A">
        <w:rPr>
          <w:rFonts w:ascii="Times New Roman" w:hAnsi="Times New Roman" w:cs="Times New Roman"/>
          <w:sz w:val="28"/>
          <w:szCs w:val="28"/>
          <w:lang w:eastAsia="ru-RU"/>
        </w:rPr>
        <w:t xml:space="preserve">упает в силу со дня подписания </w:t>
      </w:r>
      <w:r w:rsidRPr="0034290F">
        <w:rPr>
          <w:rFonts w:ascii="Times New Roman" w:hAnsi="Times New Roman" w:cs="Times New Roman"/>
          <w:sz w:val="28"/>
          <w:szCs w:val="28"/>
          <w:lang w:eastAsia="ru-RU"/>
        </w:rPr>
        <w:t>и подлежит</w:t>
      </w:r>
      <w:proofErr w:type="gramEnd"/>
      <w:r w:rsidRPr="0034290F">
        <w:rPr>
          <w:rFonts w:ascii="Times New Roman" w:hAnsi="Times New Roman" w:cs="Times New Roman"/>
          <w:sz w:val="28"/>
          <w:szCs w:val="28"/>
          <w:lang w:eastAsia="ru-RU"/>
        </w:rPr>
        <w:t xml:space="preserve"> обнародованию</w:t>
      </w:r>
      <w:r w:rsidR="00AD2E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1A58" w:rsidRPr="0034290F" w:rsidRDefault="00661A58" w:rsidP="00941048">
      <w:pPr>
        <w:tabs>
          <w:tab w:val="left" w:pos="567"/>
          <w:tab w:val="left" w:pos="4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A58" w:rsidRPr="0034290F" w:rsidRDefault="00661A58" w:rsidP="00941048">
      <w:pPr>
        <w:tabs>
          <w:tab w:val="left" w:pos="567"/>
          <w:tab w:val="left" w:pos="4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A58" w:rsidRPr="00926A46" w:rsidRDefault="00661A58" w:rsidP="00926A46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  <w:sectPr w:rsidR="00661A58" w:rsidRPr="00926A46" w:rsidSect="00941048">
          <w:pgSz w:w="11800" w:h="16800"/>
          <w:pgMar w:top="1134" w:right="850" w:bottom="1134" w:left="1701" w:header="720" w:footer="720" w:gutter="0"/>
          <w:cols w:space="720"/>
          <w:noEndnote/>
          <w:docGrid w:linePitch="299"/>
        </w:sectPr>
      </w:pPr>
      <w:r w:rsidRPr="0034290F"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r w:rsidR="007436B8">
        <w:rPr>
          <w:rFonts w:ascii="Times New Roman" w:hAnsi="Times New Roman" w:cs="Times New Roman"/>
          <w:sz w:val="28"/>
          <w:szCs w:val="28"/>
        </w:rPr>
        <w:t xml:space="preserve">Юкта                                                                 </w:t>
      </w:r>
      <w:r w:rsidR="007F3A07">
        <w:rPr>
          <w:rFonts w:ascii="Times New Roman" w:hAnsi="Times New Roman" w:cs="Times New Roman"/>
          <w:sz w:val="28"/>
          <w:szCs w:val="28"/>
        </w:rPr>
        <w:t>О.Э. Алексе</w:t>
      </w:r>
      <w:r w:rsidR="007436B8">
        <w:rPr>
          <w:rFonts w:ascii="Times New Roman" w:hAnsi="Times New Roman" w:cs="Times New Roman"/>
          <w:sz w:val="28"/>
          <w:szCs w:val="28"/>
        </w:rPr>
        <w:t>ева</w:t>
      </w:r>
    </w:p>
    <w:p w:rsidR="00661A58" w:rsidRPr="00785C8F" w:rsidRDefault="00AC6776" w:rsidP="005E73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85C8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8469D3" w:rsidRPr="00785C8F">
        <w:rPr>
          <w:rFonts w:ascii="Times New Roman" w:hAnsi="Times New Roman" w:cs="Times New Roman"/>
          <w:sz w:val="20"/>
          <w:szCs w:val="20"/>
        </w:rPr>
        <w:t xml:space="preserve"> </w:t>
      </w:r>
      <w:r w:rsidR="00661A58" w:rsidRPr="00785C8F">
        <w:rPr>
          <w:rFonts w:ascii="Times New Roman" w:hAnsi="Times New Roman" w:cs="Times New Roman"/>
          <w:sz w:val="20"/>
          <w:szCs w:val="20"/>
        </w:rPr>
        <w:t>к</w:t>
      </w:r>
      <w:r w:rsidR="005E73B9" w:rsidRPr="00785C8F">
        <w:rPr>
          <w:rFonts w:ascii="Times New Roman" w:hAnsi="Times New Roman" w:cs="Times New Roman"/>
          <w:sz w:val="20"/>
          <w:szCs w:val="20"/>
        </w:rPr>
        <w:t xml:space="preserve"> </w:t>
      </w:r>
      <w:r w:rsidR="00661A58" w:rsidRPr="00785C8F">
        <w:rPr>
          <w:rFonts w:ascii="Times New Roman" w:hAnsi="Times New Roman" w:cs="Times New Roman"/>
          <w:sz w:val="20"/>
          <w:szCs w:val="20"/>
        </w:rPr>
        <w:t>распоряжению</w:t>
      </w:r>
    </w:p>
    <w:p w:rsidR="00661A58" w:rsidRPr="00785C8F" w:rsidRDefault="00785C8F" w:rsidP="005E73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поселка</w:t>
      </w:r>
      <w:r w:rsidR="00661A58" w:rsidRPr="00785C8F">
        <w:rPr>
          <w:rFonts w:ascii="Times New Roman" w:hAnsi="Times New Roman" w:cs="Times New Roman"/>
          <w:sz w:val="20"/>
          <w:szCs w:val="20"/>
        </w:rPr>
        <w:t xml:space="preserve"> </w:t>
      </w:r>
      <w:r w:rsidR="007F3A07" w:rsidRPr="00785C8F">
        <w:rPr>
          <w:rFonts w:ascii="Times New Roman" w:hAnsi="Times New Roman" w:cs="Times New Roman"/>
          <w:sz w:val="20"/>
          <w:szCs w:val="20"/>
        </w:rPr>
        <w:t>Юкта</w:t>
      </w:r>
    </w:p>
    <w:p w:rsidR="00661A58" w:rsidRPr="00926A46" w:rsidRDefault="0061723C" w:rsidP="00926A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85C8F">
        <w:rPr>
          <w:rFonts w:ascii="Times New Roman" w:hAnsi="Times New Roman" w:cs="Times New Roman"/>
          <w:sz w:val="20"/>
          <w:szCs w:val="20"/>
        </w:rPr>
        <w:t>от</w:t>
      </w:r>
      <w:r w:rsidR="00FF360B">
        <w:rPr>
          <w:rFonts w:ascii="Times New Roman" w:hAnsi="Times New Roman" w:cs="Times New Roman"/>
          <w:sz w:val="20"/>
          <w:szCs w:val="20"/>
        </w:rPr>
        <w:t xml:space="preserve">  </w:t>
      </w:r>
      <w:r w:rsidR="007C0C80">
        <w:rPr>
          <w:rFonts w:ascii="Times New Roman" w:hAnsi="Times New Roman" w:cs="Times New Roman"/>
          <w:sz w:val="20"/>
          <w:szCs w:val="20"/>
        </w:rPr>
        <w:t>19</w:t>
      </w:r>
      <w:r w:rsidRPr="00785C8F">
        <w:rPr>
          <w:rFonts w:ascii="Times New Roman" w:hAnsi="Times New Roman" w:cs="Times New Roman"/>
          <w:sz w:val="20"/>
          <w:szCs w:val="20"/>
        </w:rPr>
        <w:t>.</w:t>
      </w:r>
      <w:r w:rsidR="00FF360B">
        <w:rPr>
          <w:rFonts w:ascii="Times New Roman" w:hAnsi="Times New Roman" w:cs="Times New Roman"/>
          <w:sz w:val="20"/>
          <w:szCs w:val="20"/>
        </w:rPr>
        <w:t>12</w:t>
      </w:r>
      <w:r w:rsidRPr="00785C8F">
        <w:rPr>
          <w:rFonts w:ascii="Times New Roman" w:hAnsi="Times New Roman" w:cs="Times New Roman"/>
          <w:sz w:val="20"/>
          <w:szCs w:val="20"/>
        </w:rPr>
        <w:t>.20</w:t>
      </w:r>
      <w:r w:rsidR="00B06B6A">
        <w:rPr>
          <w:rFonts w:ascii="Times New Roman" w:hAnsi="Times New Roman" w:cs="Times New Roman"/>
          <w:sz w:val="20"/>
          <w:szCs w:val="20"/>
        </w:rPr>
        <w:t>2</w:t>
      </w:r>
      <w:r w:rsidR="00DD2ED0">
        <w:rPr>
          <w:rFonts w:ascii="Times New Roman" w:hAnsi="Times New Roman" w:cs="Times New Roman"/>
          <w:sz w:val="20"/>
          <w:szCs w:val="20"/>
        </w:rPr>
        <w:t>2</w:t>
      </w:r>
      <w:r w:rsidR="00661A58" w:rsidRPr="00785C8F">
        <w:rPr>
          <w:rFonts w:ascii="Times New Roman" w:hAnsi="Times New Roman" w:cs="Times New Roman"/>
          <w:sz w:val="20"/>
          <w:szCs w:val="20"/>
        </w:rPr>
        <w:t xml:space="preserve"> г. №</w:t>
      </w:r>
      <w:r w:rsidR="00926A46">
        <w:rPr>
          <w:rFonts w:ascii="Times New Roman" w:hAnsi="Times New Roman" w:cs="Times New Roman"/>
          <w:sz w:val="20"/>
          <w:szCs w:val="20"/>
        </w:rPr>
        <w:t xml:space="preserve"> </w:t>
      </w:r>
      <w:r w:rsidR="00FF360B">
        <w:rPr>
          <w:rFonts w:ascii="Times New Roman" w:hAnsi="Times New Roman" w:cs="Times New Roman"/>
          <w:sz w:val="20"/>
          <w:szCs w:val="20"/>
        </w:rPr>
        <w:t xml:space="preserve">  </w:t>
      </w:r>
      <w:r w:rsidR="007C0C80">
        <w:rPr>
          <w:rFonts w:ascii="Times New Roman" w:hAnsi="Times New Roman" w:cs="Times New Roman"/>
          <w:sz w:val="20"/>
          <w:szCs w:val="20"/>
        </w:rPr>
        <w:t>50</w:t>
      </w:r>
      <w:r w:rsidR="00245F50">
        <w:rPr>
          <w:rFonts w:ascii="Times New Roman" w:hAnsi="Times New Roman" w:cs="Times New Roman"/>
          <w:sz w:val="20"/>
          <w:szCs w:val="20"/>
        </w:rPr>
        <w:t>-р</w:t>
      </w:r>
      <w:r w:rsidR="00B06B6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D2E5A" w:rsidRDefault="00AD2E5A" w:rsidP="00AD2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66302" w:rsidRPr="00066302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66302" w:rsidRPr="0006630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D2E5A" w:rsidRPr="005E73B9" w:rsidRDefault="00AD2E5A" w:rsidP="00AD2E5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«Устойчивое развитие муниципального образования </w:t>
      </w:r>
      <w:r w:rsidRPr="005E73B9">
        <w:rPr>
          <w:rFonts w:ascii="Times New Roman" w:hAnsi="Times New Roman" w:cs="Times New Roman"/>
          <w:color w:val="000000"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color w:val="000000"/>
          <w:sz w:val="28"/>
          <w:szCs w:val="28"/>
        </w:rPr>
        <w:t>Юкта</w:t>
      </w:r>
      <w:r w:rsidRPr="005E73B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61A58" w:rsidRPr="00AD2E5A" w:rsidRDefault="00066302" w:rsidP="00AD2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02">
        <w:rPr>
          <w:rFonts w:ascii="Times New Roman" w:hAnsi="Times New Roman" w:cs="Times New Roman"/>
          <w:sz w:val="28"/>
          <w:szCs w:val="28"/>
        </w:rPr>
        <w:t xml:space="preserve">и </w:t>
      </w:r>
      <w:r w:rsidR="004F18B4" w:rsidRPr="004F18B4">
        <w:rPr>
          <w:rFonts w:ascii="Times New Roman" w:hAnsi="Times New Roman" w:cs="Times New Roman"/>
          <w:sz w:val="28"/>
          <w:szCs w:val="28"/>
        </w:rPr>
        <w:t>перечень</w:t>
      </w:r>
      <w:r w:rsidR="004F18B4">
        <w:rPr>
          <w:rFonts w:ascii="Times New Roman" w:hAnsi="Times New Roman" w:cs="Times New Roman"/>
          <w:sz w:val="28"/>
          <w:szCs w:val="28"/>
        </w:rPr>
        <w:t xml:space="preserve"> </w:t>
      </w:r>
      <w:r w:rsidR="00AD2E5A">
        <w:rPr>
          <w:rFonts w:ascii="Times New Roman" w:hAnsi="Times New Roman" w:cs="Times New Roman"/>
          <w:sz w:val="28"/>
          <w:szCs w:val="28"/>
        </w:rPr>
        <w:t xml:space="preserve">подпрограмм </w:t>
      </w:r>
      <w:r w:rsidRPr="00066302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7F3A07">
        <w:rPr>
          <w:rFonts w:ascii="Times New Roman" w:hAnsi="Times New Roman" w:cs="Times New Roman"/>
          <w:sz w:val="28"/>
          <w:szCs w:val="28"/>
        </w:rPr>
        <w:t>Юкта</w:t>
      </w:r>
    </w:p>
    <w:p w:rsidR="000C3A37" w:rsidRPr="00066302" w:rsidRDefault="000C3A37" w:rsidP="0006630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4283" w:type="dxa"/>
        <w:tblLayout w:type="fixed"/>
        <w:tblLook w:val="04A0"/>
      </w:tblPr>
      <w:tblGrid>
        <w:gridCol w:w="760"/>
        <w:gridCol w:w="3034"/>
        <w:gridCol w:w="2693"/>
        <w:gridCol w:w="7796"/>
      </w:tblGrid>
      <w:tr w:rsidR="00661A58" w:rsidRPr="00661A58" w:rsidTr="00DD2ED0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58" w:rsidRPr="00785C8F" w:rsidRDefault="00661A58" w:rsidP="00661A5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85C8F">
              <w:rPr>
                <w:rFonts w:ascii="Times New Roman" w:hAnsi="Times New Roman" w:cs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785C8F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spellEnd"/>
            <w:proofErr w:type="gramEnd"/>
            <w:r w:rsidRPr="00785C8F">
              <w:rPr>
                <w:rFonts w:ascii="Times New Roman" w:hAnsi="Times New Roman" w:cs="Times New Roman"/>
                <w:bCs/>
                <w:color w:val="000000"/>
              </w:rPr>
              <w:t>/</w:t>
            </w:r>
            <w:proofErr w:type="spellStart"/>
            <w:r w:rsidRPr="00785C8F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58" w:rsidRPr="00785C8F" w:rsidRDefault="00661A5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5C8F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  <w:p w:rsidR="00FA3538" w:rsidRPr="00785C8F" w:rsidRDefault="00FA353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58" w:rsidRPr="00785C8F" w:rsidRDefault="00661A5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5C8F">
              <w:rPr>
                <w:rFonts w:ascii="Times New Roman" w:hAnsi="Times New Roman" w:cs="Times New Roman"/>
                <w:bCs/>
                <w:color w:val="000000"/>
              </w:rPr>
              <w:t xml:space="preserve">Ответственный исполнитель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A37" w:rsidRPr="00785C8F" w:rsidRDefault="000C3A37" w:rsidP="000C3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C8F">
              <w:rPr>
                <w:rFonts w:ascii="Times New Roman" w:hAnsi="Times New Roman" w:cs="Times New Roman"/>
              </w:rPr>
              <w:t>Наименование п</w:t>
            </w:r>
            <w:r w:rsidR="00661A58" w:rsidRPr="00785C8F">
              <w:rPr>
                <w:rFonts w:ascii="Times New Roman" w:hAnsi="Times New Roman" w:cs="Times New Roman"/>
              </w:rPr>
              <w:t>одп</w:t>
            </w:r>
            <w:r w:rsidR="00FA3538" w:rsidRPr="00785C8F">
              <w:rPr>
                <w:rFonts w:ascii="Times New Roman" w:hAnsi="Times New Roman" w:cs="Times New Roman"/>
              </w:rPr>
              <w:t>ро</w:t>
            </w:r>
            <w:r w:rsidRPr="00785C8F">
              <w:rPr>
                <w:rFonts w:ascii="Times New Roman" w:hAnsi="Times New Roman" w:cs="Times New Roman"/>
              </w:rPr>
              <w:t>грамм</w:t>
            </w:r>
          </w:p>
          <w:p w:rsidR="00661A58" w:rsidRPr="00785C8F" w:rsidRDefault="00FA353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5C8F">
              <w:rPr>
                <w:rFonts w:ascii="Times New Roman" w:hAnsi="Times New Roman" w:cs="Times New Roman"/>
              </w:rPr>
              <w:t xml:space="preserve">в составе </w:t>
            </w:r>
            <w:r w:rsidR="00661A58" w:rsidRPr="00785C8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B653AD" w:rsidRPr="00661A58" w:rsidTr="00245F50">
        <w:trPr>
          <w:trHeight w:val="64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AD" w:rsidRPr="00785C8F" w:rsidRDefault="00B653AD" w:rsidP="00B653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85C8F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B653AD" w:rsidRPr="00785C8F" w:rsidRDefault="00B653AD" w:rsidP="00B653A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AD" w:rsidRPr="007436B8" w:rsidRDefault="00B653AD" w:rsidP="00B653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6B8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</w:t>
            </w:r>
          </w:p>
          <w:p w:rsidR="00B653AD" w:rsidRPr="007436B8" w:rsidRDefault="00B653AD" w:rsidP="00B653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6B8">
              <w:rPr>
                <w:rFonts w:ascii="Times New Roman" w:hAnsi="Times New Roman" w:cs="Times New Roman"/>
                <w:b/>
                <w:color w:val="000000"/>
              </w:rPr>
              <w:t>«Устойчивое развитие муниципального образования поселка Юкта»</w:t>
            </w:r>
          </w:p>
          <w:p w:rsidR="00B653AD" w:rsidRPr="007436B8" w:rsidRDefault="00B653AD" w:rsidP="00B653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AD" w:rsidRDefault="00B653AD" w:rsidP="00B653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6B8">
              <w:rPr>
                <w:rFonts w:ascii="Times New Roman" w:hAnsi="Times New Roman" w:cs="Times New Roman"/>
                <w:b/>
                <w:color w:val="000000"/>
              </w:rPr>
              <w:t xml:space="preserve">Администрация </w:t>
            </w:r>
          </w:p>
          <w:p w:rsidR="00B653AD" w:rsidRDefault="00B653AD" w:rsidP="00B653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6B8">
              <w:rPr>
                <w:rFonts w:ascii="Times New Roman" w:hAnsi="Times New Roman" w:cs="Times New Roman"/>
                <w:b/>
                <w:color w:val="000000"/>
              </w:rPr>
              <w:t xml:space="preserve">поселка Юкта </w:t>
            </w:r>
          </w:p>
          <w:p w:rsidR="00B653AD" w:rsidRPr="007436B8" w:rsidRDefault="00B653AD" w:rsidP="00B653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6B8">
              <w:rPr>
                <w:rFonts w:ascii="Times New Roman" w:hAnsi="Times New Roman" w:cs="Times New Roman"/>
                <w:b/>
                <w:color w:val="000000"/>
              </w:rPr>
              <w:t>Эвенкийского муниципального района</w:t>
            </w:r>
          </w:p>
          <w:p w:rsidR="00B653AD" w:rsidRPr="007436B8" w:rsidRDefault="00B653AD" w:rsidP="00B653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AD" w:rsidRPr="007C0C80" w:rsidRDefault="00B653AD" w:rsidP="00B141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C80">
              <w:rPr>
                <w:rFonts w:ascii="Times New Roman" w:eastAsia="Times New Roman" w:hAnsi="Times New Roman" w:cs="Times New Roman"/>
                <w:b/>
              </w:rPr>
              <w:t>1.Подпрограмма</w:t>
            </w:r>
            <w:r w:rsidRPr="007C0C80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="00B1411D" w:rsidRPr="007C0C80">
              <w:rPr>
                <w:rFonts w:ascii="Times New Roman" w:eastAsia="Calibri" w:hAnsi="Times New Roman" w:cs="Times New Roman"/>
              </w:rPr>
              <w:t>«Владение, пользование и распоряжение имуществом, находящимся в муниципальной собственности поселка Юкта»</w:t>
            </w:r>
            <w:bookmarkEnd w:id="0"/>
          </w:p>
        </w:tc>
      </w:tr>
      <w:tr w:rsidR="00B653AD" w:rsidRPr="00661A58" w:rsidTr="00245F50">
        <w:trPr>
          <w:trHeight w:val="9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AD" w:rsidRPr="00785C8F" w:rsidRDefault="00B653AD" w:rsidP="00B653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AD" w:rsidRPr="00785C8F" w:rsidRDefault="00B653AD" w:rsidP="00B653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AD" w:rsidRPr="00785C8F" w:rsidRDefault="00B653AD" w:rsidP="00B653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AD" w:rsidRPr="007C0C80" w:rsidRDefault="00B653AD" w:rsidP="00B653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 w:bidi="en-US"/>
              </w:rPr>
            </w:pPr>
            <w:r w:rsidRPr="007C0C80">
              <w:rPr>
                <w:rFonts w:ascii="Times New Roman" w:hAnsi="Times New Roman" w:cs="Times New Roman"/>
                <w:b/>
                <w:lang w:eastAsia="ru-RU" w:bidi="en-US"/>
              </w:rPr>
              <w:t xml:space="preserve">2.Подпрограмма </w:t>
            </w:r>
            <w:r w:rsidR="006E2549" w:rsidRPr="007C0C80">
              <w:rPr>
                <w:rFonts w:ascii="Times New Roman" w:hAnsi="Times New Roman" w:cs="Times New Roman"/>
              </w:rPr>
              <w:t>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Юкта»</w:t>
            </w:r>
          </w:p>
        </w:tc>
      </w:tr>
      <w:tr w:rsidR="00B653AD" w:rsidRPr="00661A58" w:rsidTr="00245F50">
        <w:trPr>
          <w:trHeight w:val="34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AD" w:rsidRPr="00785C8F" w:rsidRDefault="00B653AD" w:rsidP="00B653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AD" w:rsidRPr="00785C8F" w:rsidRDefault="00B653AD" w:rsidP="00B653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AD" w:rsidRPr="00785C8F" w:rsidRDefault="00B653AD" w:rsidP="00B653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AD" w:rsidRPr="007C0C80" w:rsidRDefault="00B653AD" w:rsidP="00B65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0C80">
              <w:rPr>
                <w:rFonts w:ascii="Times New Roman" w:eastAsia="Times New Roman" w:hAnsi="Times New Roman" w:cs="Times New Roman"/>
                <w:b/>
              </w:rPr>
              <w:t>3.Подпрограмма</w:t>
            </w:r>
            <w:r w:rsidR="006E2549" w:rsidRPr="007C0C80">
              <w:rPr>
                <w:rFonts w:ascii="Times New Roman" w:hAnsi="Times New Roman" w:cs="Times New Roman"/>
              </w:rPr>
              <w:t xml:space="preserve">  «Дорожная деятельность в отношении дорог местного значения поселка Юкта и обеспечение безопасности дорожного движения»</w:t>
            </w:r>
          </w:p>
        </w:tc>
      </w:tr>
      <w:tr w:rsidR="00B653AD" w:rsidRPr="00661A58" w:rsidTr="00245F50">
        <w:trPr>
          <w:trHeight w:val="3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AD" w:rsidRPr="00785C8F" w:rsidRDefault="00B653AD" w:rsidP="00B653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AD" w:rsidRPr="00785C8F" w:rsidRDefault="00B653AD" w:rsidP="00B653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AD" w:rsidRPr="00785C8F" w:rsidRDefault="00B653AD" w:rsidP="00B653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7C0C80" w:rsidRDefault="00B653AD" w:rsidP="006E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C0C80">
              <w:rPr>
                <w:rFonts w:ascii="Times New Roman" w:eastAsia="Times New Roman" w:hAnsi="Times New Roman" w:cs="Times New Roman"/>
                <w:b/>
              </w:rPr>
              <w:t xml:space="preserve">4.Подпрограмма </w:t>
            </w:r>
            <w:r w:rsidR="006E2549" w:rsidRPr="007C0C80">
              <w:rPr>
                <w:rFonts w:ascii="Times New Roman" w:eastAsia="Times New Roman" w:hAnsi="Times New Roman" w:cs="Times New Roman"/>
              </w:rPr>
              <w:t>«Организация благоустройства территории, создание среды комфортной для проживания жителей поселка Юкта»</w:t>
            </w:r>
          </w:p>
        </w:tc>
      </w:tr>
      <w:tr w:rsidR="00B653AD" w:rsidRPr="00661A58" w:rsidTr="00245F50">
        <w:trPr>
          <w:trHeight w:val="47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AD" w:rsidRPr="00785C8F" w:rsidRDefault="00B653AD" w:rsidP="00B653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AD" w:rsidRPr="00785C8F" w:rsidRDefault="00B653AD" w:rsidP="00B653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AD" w:rsidRPr="00785C8F" w:rsidRDefault="00B653AD" w:rsidP="00B653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7C0C80" w:rsidRDefault="00B653AD" w:rsidP="006E254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C0C80">
              <w:rPr>
                <w:rFonts w:ascii="Times New Roman" w:eastAsia="Times New Roman" w:hAnsi="Times New Roman"/>
                <w:b/>
              </w:rPr>
              <w:t xml:space="preserve">5.Подпрограмма </w:t>
            </w:r>
            <w:r w:rsidR="006E2549" w:rsidRPr="007C0C80">
              <w:rPr>
                <w:rFonts w:ascii="Times New Roman" w:eastAsia="Times New Roman" w:hAnsi="Times New Roman"/>
              </w:rPr>
              <w:t>«Предупреждение и ликвидация последствий ЧС и обеспечение мер пожарной безопасности на территории поселка Юкта»</w:t>
            </w:r>
          </w:p>
        </w:tc>
      </w:tr>
      <w:tr w:rsidR="00B653AD" w:rsidRPr="00661A58" w:rsidTr="00245F50">
        <w:trPr>
          <w:trHeight w:val="47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AD" w:rsidRPr="00785C8F" w:rsidRDefault="00B653AD" w:rsidP="00B653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AD" w:rsidRPr="00785C8F" w:rsidRDefault="00B653AD" w:rsidP="00B653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AD" w:rsidRPr="00785C8F" w:rsidRDefault="00B653AD" w:rsidP="00B653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7C0C80" w:rsidRDefault="00B653AD" w:rsidP="00B653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C0C80">
              <w:rPr>
                <w:rFonts w:ascii="Times New Roman" w:eastAsia="Times New Roman" w:hAnsi="Times New Roman"/>
                <w:b/>
              </w:rPr>
              <w:t xml:space="preserve">6.Подпрограмма </w:t>
            </w:r>
            <w:r w:rsidR="00B1411D" w:rsidRPr="007C0C80">
              <w:rPr>
                <w:rFonts w:ascii="Times New Roman" w:eastAsia="Times New Roman" w:hAnsi="Times New Roman"/>
              </w:rPr>
              <w:t>«Противодействие экстремизму и профилактика терроризма на территории поселка Юкта».</w:t>
            </w:r>
          </w:p>
        </w:tc>
      </w:tr>
      <w:tr w:rsidR="00B1411D" w:rsidRPr="00661A58" w:rsidTr="00525180">
        <w:trPr>
          <w:trHeight w:val="473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D" w:rsidRPr="00785C8F" w:rsidRDefault="00B1411D" w:rsidP="00B653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D" w:rsidRPr="00785C8F" w:rsidRDefault="00B1411D" w:rsidP="00B653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D" w:rsidRPr="00785C8F" w:rsidRDefault="00B1411D" w:rsidP="00B653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11D" w:rsidRPr="007C0C80" w:rsidRDefault="00B1411D" w:rsidP="00B141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C0C80">
              <w:rPr>
                <w:rFonts w:ascii="Times New Roman" w:eastAsia="Times New Roman" w:hAnsi="Times New Roman"/>
                <w:b/>
              </w:rPr>
              <w:t xml:space="preserve">7.Подпрограмма </w:t>
            </w:r>
            <w:r w:rsidRPr="007C0C80">
              <w:rPr>
                <w:rFonts w:ascii="Times New Roman" w:hAnsi="Times New Roman"/>
              </w:rPr>
              <w:t>«Профилактика правонарушений на территории поселка Юкта»</w:t>
            </w:r>
          </w:p>
        </w:tc>
      </w:tr>
      <w:tr w:rsidR="00B1411D" w:rsidRPr="00661A58" w:rsidTr="00B1411D">
        <w:trPr>
          <w:trHeight w:val="134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D" w:rsidRPr="00785C8F" w:rsidRDefault="00B1411D" w:rsidP="00B653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D" w:rsidRPr="00785C8F" w:rsidRDefault="00B1411D" w:rsidP="00B653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1D" w:rsidRPr="00785C8F" w:rsidRDefault="00B1411D" w:rsidP="00B653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1D" w:rsidRPr="00245F50" w:rsidRDefault="00B1411D" w:rsidP="008C2B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661A58" w:rsidRPr="00661A58" w:rsidRDefault="00661A58" w:rsidP="000C3A37">
      <w:pPr>
        <w:spacing w:after="0"/>
        <w:rPr>
          <w:rFonts w:ascii="Times New Roman" w:hAnsi="Times New Roman" w:cs="Times New Roman"/>
          <w:b/>
          <w:bCs/>
          <w:color w:val="26282F"/>
        </w:rPr>
      </w:pPr>
    </w:p>
    <w:sectPr w:rsidR="00661A58" w:rsidRPr="00661A58" w:rsidSect="00066302">
      <w:pgSz w:w="16800" w:h="11800" w:orient="landscape"/>
      <w:pgMar w:top="709" w:right="992" w:bottom="79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05B" w:rsidRDefault="0059605B" w:rsidP="00E64A01">
      <w:pPr>
        <w:spacing w:after="0" w:line="240" w:lineRule="auto"/>
      </w:pPr>
      <w:r>
        <w:separator/>
      </w:r>
    </w:p>
  </w:endnote>
  <w:endnote w:type="continuationSeparator" w:id="0">
    <w:p w:rsidR="0059605B" w:rsidRDefault="0059605B" w:rsidP="00E6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05B" w:rsidRDefault="0059605B" w:rsidP="00E64A01">
      <w:pPr>
        <w:spacing w:after="0" w:line="240" w:lineRule="auto"/>
      </w:pPr>
      <w:r>
        <w:separator/>
      </w:r>
    </w:p>
  </w:footnote>
  <w:footnote w:type="continuationSeparator" w:id="0">
    <w:p w:rsidR="0059605B" w:rsidRDefault="0059605B" w:rsidP="00E64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1248"/>
        </w:tabs>
        <w:ind w:left="284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400CA"/>
    <w:multiLevelType w:val="hybridMultilevel"/>
    <w:tmpl w:val="C22EDE02"/>
    <w:lvl w:ilvl="0" w:tplc="379EF3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20F9A"/>
    <w:multiLevelType w:val="hybridMultilevel"/>
    <w:tmpl w:val="2C74D89E"/>
    <w:lvl w:ilvl="0" w:tplc="B8C01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DCF2C3B"/>
    <w:multiLevelType w:val="hybridMultilevel"/>
    <w:tmpl w:val="30E0840A"/>
    <w:lvl w:ilvl="0" w:tplc="616CC4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2E95"/>
    <w:multiLevelType w:val="hybridMultilevel"/>
    <w:tmpl w:val="DCFE8B6C"/>
    <w:lvl w:ilvl="0" w:tplc="47B4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1C0B9D"/>
    <w:multiLevelType w:val="hybridMultilevel"/>
    <w:tmpl w:val="53927C54"/>
    <w:lvl w:ilvl="0" w:tplc="C78E4FA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CA032FF"/>
    <w:multiLevelType w:val="hybridMultilevel"/>
    <w:tmpl w:val="31AA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D39F0"/>
    <w:multiLevelType w:val="hybridMultilevel"/>
    <w:tmpl w:val="B53A164C"/>
    <w:lvl w:ilvl="0" w:tplc="37B0B0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65F071CE"/>
    <w:multiLevelType w:val="hybridMultilevel"/>
    <w:tmpl w:val="1BB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F16"/>
    <w:rsid w:val="0002737B"/>
    <w:rsid w:val="0003778F"/>
    <w:rsid w:val="000500B8"/>
    <w:rsid w:val="000650DE"/>
    <w:rsid w:val="00066302"/>
    <w:rsid w:val="000914C3"/>
    <w:rsid w:val="000961EC"/>
    <w:rsid w:val="00096660"/>
    <w:rsid w:val="000977F4"/>
    <w:rsid w:val="000C0229"/>
    <w:rsid w:val="000C3A37"/>
    <w:rsid w:val="000C40A7"/>
    <w:rsid w:val="000D3F53"/>
    <w:rsid w:val="000E544F"/>
    <w:rsid w:val="00111C07"/>
    <w:rsid w:val="00125B7D"/>
    <w:rsid w:val="001636EE"/>
    <w:rsid w:val="00174DBD"/>
    <w:rsid w:val="001D08EE"/>
    <w:rsid w:val="001E1BBA"/>
    <w:rsid w:val="001F734C"/>
    <w:rsid w:val="00215FE2"/>
    <w:rsid w:val="00223A10"/>
    <w:rsid w:val="00227E78"/>
    <w:rsid w:val="00231427"/>
    <w:rsid w:val="00241094"/>
    <w:rsid w:val="00245F50"/>
    <w:rsid w:val="00247731"/>
    <w:rsid w:val="0027555C"/>
    <w:rsid w:val="00283EDF"/>
    <w:rsid w:val="0029161D"/>
    <w:rsid w:val="00291CFB"/>
    <w:rsid w:val="002C4524"/>
    <w:rsid w:val="002D5036"/>
    <w:rsid w:val="002F1D69"/>
    <w:rsid w:val="002F3B81"/>
    <w:rsid w:val="002F500A"/>
    <w:rsid w:val="00300970"/>
    <w:rsid w:val="0031563E"/>
    <w:rsid w:val="00321C3F"/>
    <w:rsid w:val="00336901"/>
    <w:rsid w:val="0034290F"/>
    <w:rsid w:val="00375C0E"/>
    <w:rsid w:val="00383B3B"/>
    <w:rsid w:val="00385BCE"/>
    <w:rsid w:val="00391AFF"/>
    <w:rsid w:val="003E48C7"/>
    <w:rsid w:val="00400ADF"/>
    <w:rsid w:val="00436D0D"/>
    <w:rsid w:val="004518F1"/>
    <w:rsid w:val="00470447"/>
    <w:rsid w:val="0047127F"/>
    <w:rsid w:val="00491DC8"/>
    <w:rsid w:val="004B1A0E"/>
    <w:rsid w:val="004C3042"/>
    <w:rsid w:val="004C4BFD"/>
    <w:rsid w:val="004D74E6"/>
    <w:rsid w:val="004F18B4"/>
    <w:rsid w:val="004F6401"/>
    <w:rsid w:val="00541273"/>
    <w:rsid w:val="00566FAA"/>
    <w:rsid w:val="00572D83"/>
    <w:rsid w:val="0059605B"/>
    <w:rsid w:val="005C1090"/>
    <w:rsid w:val="005C464E"/>
    <w:rsid w:val="005E73B9"/>
    <w:rsid w:val="005F4D7C"/>
    <w:rsid w:val="006019C3"/>
    <w:rsid w:val="0061723C"/>
    <w:rsid w:val="006319C3"/>
    <w:rsid w:val="00647FED"/>
    <w:rsid w:val="00661942"/>
    <w:rsid w:val="00661A58"/>
    <w:rsid w:val="00677C4C"/>
    <w:rsid w:val="00685501"/>
    <w:rsid w:val="00695312"/>
    <w:rsid w:val="006A1110"/>
    <w:rsid w:val="006A1C9F"/>
    <w:rsid w:val="006B7F5D"/>
    <w:rsid w:val="006C1B84"/>
    <w:rsid w:val="006C40A0"/>
    <w:rsid w:val="006D3428"/>
    <w:rsid w:val="006E0298"/>
    <w:rsid w:val="006E2549"/>
    <w:rsid w:val="006E705B"/>
    <w:rsid w:val="00726015"/>
    <w:rsid w:val="00732ACB"/>
    <w:rsid w:val="0073587B"/>
    <w:rsid w:val="007436B8"/>
    <w:rsid w:val="0077090C"/>
    <w:rsid w:val="00785C8F"/>
    <w:rsid w:val="007A6FE1"/>
    <w:rsid w:val="007C0C80"/>
    <w:rsid w:val="007C4506"/>
    <w:rsid w:val="007C597B"/>
    <w:rsid w:val="007E5ADE"/>
    <w:rsid w:val="007F3A07"/>
    <w:rsid w:val="00807901"/>
    <w:rsid w:val="00841AB1"/>
    <w:rsid w:val="008469D3"/>
    <w:rsid w:val="00850DA0"/>
    <w:rsid w:val="00870799"/>
    <w:rsid w:val="00875980"/>
    <w:rsid w:val="00876C32"/>
    <w:rsid w:val="00887474"/>
    <w:rsid w:val="008B2A60"/>
    <w:rsid w:val="008C1FAC"/>
    <w:rsid w:val="008E3C48"/>
    <w:rsid w:val="008E6CCD"/>
    <w:rsid w:val="008F769C"/>
    <w:rsid w:val="00913CB3"/>
    <w:rsid w:val="00926A46"/>
    <w:rsid w:val="00941048"/>
    <w:rsid w:val="009A7026"/>
    <w:rsid w:val="009C3A94"/>
    <w:rsid w:val="00A01F08"/>
    <w:rsid w:val="00A05BB3"/>
    <w:rsid w:val="00A139CB"/>
    <w:rsid w:val="00A1623D"/>
    <w:rsid w:val="00A16C1A"/>
    <w:rsid w:val="00A21C0E"/>
    <w:rsid w:val="00A31362"/>
    <w:rsid w:val="00A56180"/>
    <w:rsid w:val="00A643D4"/>
    <w:rsid w:val="00A74ACF"/>
    <w:rsid w:val="00A75387"/>
    <w:rsid w:val="00A90756"/>
    <w:rsid w:val="00AC1CE7"/>
    <w:rsid w:val="00AC6776"/>
    <w:rsid w:val="00AD2E5A"/>
    <w:rsid w:val="00AD5E9B"/>
    <w:rsid w:val="00AF7C58"/>
    <w:rsid w:val="00B0553F"/>
    <w:rsid w:val="00B06B6A"/>
    <w:rsid w:val="00B1411D"/>
    <w:rsid w:val="00B653AD"/>
    <w:rsid w:val="00B80E25"/>
    <w:rsid w:val="00B97D1B"/>
    <w:rsid w:val="00BA3DE9"/>
    <w:rsid w:val="00BB4607"/>
    <w:rsid w:val="00BE45F3"/>
    <w:rsid w:val="00C309DB"/>
    <w:rsid w:val="00C31067"/>
    <w:rsid w:val="00C411F0"/>
    <w:rsid w:val="00C42018"/>
    <w:rsid w:val="00C53618"/>
    <w:rsid w:val="00C729E6"/>
    <w:rsid w:val="00C77D6E"/>
    <w:rsid w:val="00C8600F"/>
    <w:rsid w:val="00C900BA"/>
    <w:rsid w:val="00CA2F46"/>
    <w:rsid w:val="00CA3F0A"/>
    <w:rsid w:val="00CA4B3E"/>
    <w:rsid w:val="00CB77C8"/>
    <w:rsid w:val="00CD322A"/>
    <w:rsid w:val="00CE247A"/>
    <w:rsid w:val="00CF5B2E"/>
    <w:rsid w:val="00D23420"/>
    <w:rsid w:val="00D2464D"/>
    <w:rsid w:val="00D30068"/>
    <w:rsid w:val="00D41AA6"/>
    <w:rsid w:val="00DA010C"/>
    <w:rsid w:val="00DA144D"/>
    <w:rsid w:val="00DA7CAE"/>
    <w:rsid w:val="00DB5197"/>
    <w:rsid w:val="00DD225D"/>
    <w:rsid w:val="00DD2ED0"/>
    <w:rsid w:val="00E35A3D"/>
    <w:rsid w:val="00E44BF5"/>
    <w:rsid w:val="00E52F16"/>
    <w:rsid w:val="00E57BC8"/>
    <w:rsid w:val="00E61184"/>
    <w:rsid w:val="00E64A01"/>
    <w:rsid w:val="00E7746B"/>
    <w:rsid w:val="00E81056"/>
    <w:rsid w:val="00EC11BA"/>
    <w:rsid w:val="00EC48BA"/>
    <w:rsid w:val="00EC6CE8"/>
    <w:rsid w:val="00ED6BDF"/>
    <w:rsid w:val="00EF7043"/>
    <w:rsid w:val="00F26F25"/>
    <w:rsid w:val="00F51C7A"/>
    <w:rsid w:val="00FA2FB7"/>
    <w:rsid w:val="00FA3538"/>
    <w:rsid w:val="00FD2CA1"/>
    <w:rsid w:val="00FF360B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ED"/>
  </w:style>
  <w:style w:type="paragraph" w:styleId="1">
    <w:name w:val="heading 1"/>
    <w:basedOn w:val="a"/>
    <w:next w:val="a"/>
    <w:link w:val="10"/>
    <w:uiPriority w:val="99"/>
    <w:qFormat/>
    <w:rsid w:val="00E52F1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2F1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52F1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52F16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1E1BBA"/>
    <w:pPr>
      <w:ind w:left="720"/>
      <w:contextualSpacing/>
    </w:pPr>
  </w:style>
  <w:style w:type="table" w:styleId="a6">
    <w:name w:val="Table Grid"/>
    <w:basedOn w:val="a1"/>
    <w:uiPriority w:val="59"/>
    <w:rsid w:val="001E1B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1E1B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E1BBA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1E1B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E1BBA"/>
    <w:rPr>
      <w:rFonts w:eastAsiaTheme="minorEastAsia"/>
      <w:lang w:eastAsia="ru-RU"/>
    </w:rPr>
  </w:style>
  <w:style w:type="paragraph" w:styleId="ab">
    <w:name w:val="Normal (Web)"/>
    <w:basedOn w:val="a"/>
    <w:rsid w:val="00850DA0"/>
    <w:pPr>
      <w:spacing w:before="37" w:after="37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1C3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661A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e">
    <w:name w:val="Без интервала Знак"/>
    <w:link w:val="af"/>
    <w:uiPriority w:val="1"/>
    <w:locked/>
    <w:rsid w:val="00661A58"/>
    <w:rPr>
      <w:lang w:val="en-US" w:bidi="en-US"/>
    </w:rPr>
  </w:style>
  <w:style w:type="paragraph" w:styleId="af">
    <w:name w:val="No Spacing"/>
    <w:basedOn w:val="a"/>
    <w:link w:val="ae"/>
    <w:uiPriority w:val="1"/>
    <w:qFormat/>
    <w:rsid w:val="00661A58"/>
    <w:pPr>
      <w:spacing w:after="0" w:line="240" w:lineRule="auto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buharevann</dc:creator>
  <cp:lastModifiedBy>glava</cp:lastModifiedBy>
  <cp:revision>4</cp:revision>
  <cp:lastPrinted>2021-11-08T09:21:00Z</cp:lastPrinted>
  <dcterms:created xsi:type="dcterms:W3CDTF">2022-12-19T05:44:00Z</dcterms:created>
  <dcterms:modified xsi:type="dcterms:W3CDTF">2024-06-24T09:00:00Z</dcterms:modified>
</cp:coreProperties>
</file>